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DAF7" w14:textId="25EC6406" w:rsidR="002A3CB6" w:rsidRPr="003A1A36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320F036F" w14:textId="6D73D0F6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………………………., dnia …………..…..</w:t>
      </w:r>
    </w:p>
    <w:p w14:paraId="71858E37" w14:textId="21930B18" w:rsidR="002A3CB6" w:rsidRPr="009C5742" w:rsidRDefault="002A3CB6" w:rsidP="00FE312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D5516" w14:textId="77777777" w:rsidR="00FE3121" w:rsidRPr="009C5742" w:rsidRDefault="00FE3121" w:rsidP="00FE312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A7B53F" w14:textId="5395F38C" w:rsidR="002A3CB6" w:rsidRPr="009C5742" w:rsidRDefault="002A3CB6" w:rsidP="00FE3121">
      <w:pPr>
        <w:widowControl w:val="0"/>
        <w:textAlignment w:val="baseline"/>
        <w:rPr>
          <w:rFonts w:asciiTheme="minorHAnsi" w:hAnsiTheme="minorHAnsi" w:cstheme="minorHAnsi"/>
          <w:color w:val="000000"/>
        </w:rPr>
      </w:pPr>
    </w:p>
    <w:p w14:paraId="58E102BC" w14:textId="77777777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4B32BFC3" w14:textId="02C5F4CA" w:rsidR="002A3CB6" w:rsidRPr="009C5742" w:rsidRDefault="00FE3121" w:rsidP="002A3C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742">
        <w:rPr>
          <w:rFonts w:asciiTheme="minorHAnsi" w:hAnsiTheme="minorHAnsi" w:cstheme="minorHAnsi"/>
          <w:b/>
          <w:sz w:val="28"/>
          <w:szCs w:val="28"/>
        </w:rPr>
        <w:t xml:space="preserve">FORMULARZ </w:t>
      </w:r>
      <w:r w:rsidR="0045102E">
        <w:rPr>
          <w:rFonts w:asciiTheme="minorHAnsi" w:hAnsiTheme="minorHAnsi" w:cstheme="minorHAnsi"/>
          <w:b/>
          <w:sz w:val="28"/>
          <w:szCs w:val="28"/>
        </w:rPr>
        <w:t>WYCENY</w:t>
      </w:r>
    </w:p>
    <w:p w14:paraId="34EE15F8" w14:textId="77777777" w:rsidR="00FE3121" w:rsidRPr="009C5742" w:rsidRDefault="00FE3121" w:rsidP="002A3C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F37108" w14:textId="78CA18F1" w:rsidR="002A3CB6" w:rsidRPr="009C5742" w:rsidRDefault="002A3CB6" w:rsidP="002A3CB6">
      <w:pPr>
        <w:rPr>
          <w:rFonts w:asciiTheme="minorHAnsi" w:hAnsiTheme="minorHAnsi" w:cstheme="minorHAnsi"/>
          <w:b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t>Dane oferenta:</w:t>
      </w:r>
      <w:r w:rsidR="003D153C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44"/>
      </w:tblGrid>
      <w:tr w:rsidR="00571B11" w:rsidRPr="009C5742" w14:paraId="166640D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33D" w14:textId="678CE0E8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C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365E0B04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457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71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70020BBB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E6F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B31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5EC4E489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287" w14:textId="6906788C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Numer telefonu: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224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3F19790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438" w14:textId="703AC843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A20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515D68F" w14:textId="77777777" w:rsidR="00571B11" w:rsidRPr="009C5742" w:rsidRDefault="00571B11" w:rsidP="002A3CB6">
      <w:pPr>
        <w:rPr>
          <w:rFonts w:asciiTheme="minorHAnsi" w:hAnsiTheme="minorHAnsi" w:cstheme="minorHAnsi"/>
          <w:sz w:val="22"/>
          <w:szCs w:val="22"/>
        </w:rPr>
      </w:pPr>
    </w:p>
    <w:p w14:paraId="13451435" w14:textId="6C3CC241" w:rsidR="002A3CB6" w:rsidRDefault="002A3CB6" w:rsidP="00FE3121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 xml:space="preserve">W odpowiedzi na zapytanie </w:t>
      </w:r>
      <w:r w:rsidR="0045102E">
        <w:rPr>
          <w:rFonts w:asciiTheme="minorHAnsi" w:hAnsiTheme="minorHAnsi" w:cstheme="minorHAnsi"/>
          <w:sz w:val="22"/>
          <w:szCs w:val="22"/>
        </w:rPr>
        <w:t xml:space="preserve">cenowe dotyczące szacowanej wartości sprzętu i oprogramowania, przedstawiamy </w:t>
      </w:r>
      <w:r w:rsidR="003A4879">
        <w:rPr>
          <w:rFonts w:asciiTheme="minorHAnsi" w:hAnsiTheme="minorHAnsi" w:cstheme="minorHAnsi"/>
          <w:sz w:val="22"/>
          <w:szCs w:val="22"/>
        </w:rPr>
        <w:t>szacowane</w:t>
      </w:r>
      <w:r w:rsidR="0045102E">
        <w:rPr>
          <w:rFonts w:asciiTheme="minorHAnsi" w:hAnsiTheme="minorHAnsi" w:cstheme="minorHAnsi"/>
          <w:sz w:val="22"/>
          <w:szCs w:val="22"/>
        </w:rPr>
        <w:t xml:space="preserve"> ceny:</w:t>
      </w:r>
    </w:p>
    <w:p w14:paraId="3E22BF9E" w14:textId="77777777" w:rsidR="007C670D" w:rsidRDefault="007C670D" w:rsidP="00FE3121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6D4FF21" w14:textId="77777777" w:rsidR="007C670D" w:rsidRPr="007C670D" w:rsidRDefault="007C670D" w:rsidP="007C670D">
      <w:pPr>
        <w:pStyle w:val="Nagwek2"/>
        <w:numPr>
          <w:ilvl w:val="0"/>
          <w:numId w:val="41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Oprogramowanie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0"/>
      </w:tblGrid>
      <w:tr w:rsidR="007C670D" w:rsidRPr="007C670D" w14:paraId="053CD5B5" w14:textId="77777777" w:rsidTr="0029736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1DA9" w14:textId="12D5AE5C" w:rsidR="007C670D" w:rsidRDefault="008E27D5" w:rsidP="00297368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7C670D" w:rsidRPr="007C670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315BD807" w14:textId="77777777" w:rsidR="00D34DEB" w:rsidRDefault="00D34DEB" w:rsidP="00297368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44C80E3" w14:textId="34F36A29" w:rsidR="00D34DEB" w:rsidRPr="007C670D" w:rsidRDefault="00D34DEB" w:rsidP="00297368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4D85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Eset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Protect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Complete, który zapewni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cyberbezpieczeństwo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przetwarzanym danym i bezpieczeństwo wymiany informacji między Placówką a systemem e-zdrowia.</w:t>
            </w:r>
          </w:p>
          <w:p w14:paraId="081FC4F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Ilość stanowisk: 29</w:t>
            </w:r>
          </w:p>
          <w:p w14:paraId="45D4869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Czas trwania licencji: 2 lata</w:t>
            </w:r>
          </w:p>
        </w:tc>
      </w:tr>
    </w:tbl>
    <w:p w14:paraId="09DF3BBA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03002C" w14:textId="3BD22570" w:rsidR="007C670D" w:rsidRPr="007C670D" w:rsidRDefault="007C670D" w:rsidP="007C670D">
      <w:pPr>
        <w:pStyle w:val="Nagwek2"/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S</w:t>
      </w:r>
      <w:r w:rsidR="00E14EBC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przęt teleinformatyczny - laptop</w:t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0"/>
      </w:tblGrid>
      <w:tr w:rsidR="007C670D" w:rsidRPr="007C670D" w14:paraId="702021F9" w14:textId="77777777" w:rsidTr="0029736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8404" w14:textId="3EF938A9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1AE467E5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22A7B44" w14:textId="477278E2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AD08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7 szt. laptopów typu Dell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Vostro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3510 15,6" lub innych spełniających warunki specyfikacji.</w:t>
            </w:r>
          </w:p>
          <w:p w14:paraId="4145D0C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2E66C646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Przekątna ekranu: max 15,6”, typ matrycy: matowa</w:t>
            </w:r>
          </w:p>
          <w:p w14:paraId="37D1387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Dysk  SSD min. 512 GB</w:t>
            </w:r>
          </w:p>
          <w:p w14:paraId="706FAFD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RAM min. 16 GB</w:t>
            </w:r>
          </w:p>
          <w:p w14:paraId="07BA25C0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Procesor Intel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Core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i5 min. 11 generacji lub tożsamy o zbliżonej wydajności</w:t>
            </w:r>
          </w:p>
          <w:p w14:paraId="0B46EB6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Łączność: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WiFi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, BT</w:t>
            </w:r>
          </w:p>
          <w:p w14:paraId="3AC282A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Złącza: USB, HDMI</w:t>
            </w:r>
          </w:p>
          <w:p w14:paraId="531BE4A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System operacyjny: Windows 11 Pro</w:t>
            </w:r>
          </w:p>
        </w:tc>
      </w:tr>
    </w:tbl>
    <w:p w14:paraId="1BC453F5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D59347" w14:textId="77777777" w:rsidR="007C670D" w:rsidRPr="007C670D" w:rsidRDefault="007C670D" w:rsidP="007C670D">
      <w:pPr>
        <w:pStyle w:val="Nagwek2"/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Sprzęt teleinformatyczny – przenośna drukarka</w:t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6060"/>
      </w:tblGrid>
      <w:tr w:rsidR="007C670D" w:rsidRPr="007C670D" w14:paraId="25FF9894" w14:textId="77777777" w:rsidTr="00297368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7D23" w14:textId="57C74193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0D7E97BC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D7FEA40" w14:textId="4C8FCFFA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82D3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6 szt. przenośnych drukarek typu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Mefa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esculap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lub innych spełniających warunki specyfikacji, które wykorzystywane będą podczas wizyt domowych</w:t>
            </w:r>
            <w:r w:rsidRPr="007C67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umożliwiających wydruk skierowań i recept w domu pacjenta.</w:t>
            </w:r>
          </w:p>
          <w:p w14:paraId="5889AFF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352FA1D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Współpracuje z programami medycznymi: Dr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Widget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Kamsoft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GABeNET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drEryk</w:t>
            </w:r>
            <w:proofErr w:type="spellEnd"/>
          </w:p>
          <w:p w14:paraId="7F60A78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Współpracuje z systemem Windows</w:t>
            </w:r>
          </w:p>
          <w:p w14:paraId="3A07812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Drukuje recepty 200x90 mm</w:t>
            </w:r>
          </w:p>
          <w:p w14:paraId="4CF31F2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Drukowanie termiczne</w:t>
            </w:r>
          </w:p>
        </w:tc>
      </w:tr>
    </w:tbl>
    <w:p w14:paraId="598D2514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D45CC4" w14:textId="77777777" w:rsidR="007C670D" w:rsidRPr="007C670D" w:rsidRDefault="007C670D" w:rsidP="007C670D">
      <w:pPr>
        <w:pStyle w:val="Nagwek2"/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7C670D"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  <w:t>Sprzęt teleinformatyczny – mysz bezprzewodowa</w:t>
      </w:r>
      <w:r w:rsidRPr="007C670D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015"/>
      </w:tblGrid>
      <w:tr w:rsidR="007C670D" w:rsidRPr="007C670D" w14:paraId="006F3EC1" w14:textId="77777777" w:rsidTr="00297368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305E" w14:textId="2C6B419B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3B366502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BF77F47" w14:textId="30CDD5EB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9DA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7 szt. bezprzewodowych myszy do laptopów typu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Logitech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M185 lub innych spełniających warunki specyfikacji.</w:t>
            </w:r>
          </w:p>
          <w:p w14:paraId="2FB2C8C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78CCE65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Transmisja: bezprzewodowa</w:t>
            </w:r>
          </w:p>
          <w:p w14:paraId="67AE4B7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czujnika: optyczny</w:t>
            </w:r>
          </w:p>
          <w:p w14:paraId="2492BBD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Rozdzielczość czujnika /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dpi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/: min. 1000</w:t>
            </w:r>
          </w:p>
          <w:p w14:paraId="2C3C571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Kółko przewijania: tak</w:t>
            </w:r>
          </w:p>
          <w:p w14:paraId="21E59AC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Ilość przycisków: min. 2</w:t>
            </w:r>
          </w:p>
        </w:tc>
      </w:tr>
    </w:tbl>
    <w:p w14:paraId="46C714A8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7040C1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5.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torba na laptopa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015"/>
      </w:tblGrid>
      <w:tr w:rsidR="007C670D" w:rsidRPr="007C670D" w14:paraId="753403A3" w14:textId="77777777" w:rsidTr="00297368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8A69" w14:textId="5FE015E8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4804BA88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711B9C" w14:textId="7874CBD2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DE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6 szt. toreb na laptopy.</w:t>
            </w:r>
          </w:p>
          <w:p w14:paraId="3D80E7D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154B841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Kompatybilność z laptopem: do 15,6”</w:t>
            </w:r>
          </w:p>
          <w:p w14:paraId="0D18384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Pasek na ramię: tak</w:t>
            </w:r>
          </w:p>
        </w:tc>
      </w:tr>
    </w:tbl>
    <w:p w14:paraId="677C6A1E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FFDBF0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6.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napęd optyczny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015"/>
      </w:tblGrid>
      <w:tr w:rsidR="007C670D" w:rsidRPr="007C670D" w14:paraId="6948BCBE" w14:textId="77777777" w:rsidTr="00297368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ABB2" w14:textId="712338D3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47CAB144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4A55444" w14:textId="45FF633B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7285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6 szt. napędów optycznych do laptopów typu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Asus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SDRW-08D2s lub innych spełniających warunki specyfikacji, które wykorzystywane będą  do odczytywania badań obrazowych.</w:t>
            </w:r>
          </w:p>
          <w:p w14:paraId="6A9C2C8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046563E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Typ napędu: nagrywarka DVD</w:t>
            </w:r>
          </w:p>
          <w:p w14:paraId="40B6707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napędu: zewnętrzny</w:t>
            </w:r>
          </w:p>
          <w:p w14:paraId="3205F72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podłączenia: USB</w:t>
            </w:r>
          </w:p>
          <w:p w14:paraId="29E840A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Bufor: 1 MB</w:t>
            </w:r>
          </w:p>
          <w:p w14:paraId="4E062A0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Standardy odczytywanych płyt: CD -Audio,-R/RW,CD-ROM,DVD -R/RW,DVD-ROM,,DVD-Video, Video -CD</w:t>
            </w:r>
          </w:p>
          <w:p w14:paraId="5D88229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Technologia podawania płyt: tacka</w:t>
            </w:r>
          </w:p>
          <w:p w14:paraId="4AA2F97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Dodatkowe oprogramowanie: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Cyberlink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Power 2 Go lub podobny</w:t>
            </w:r>
          </w:p>
        </w:tc>
      </w:tr>
    </w:tbl>
    <w:p w14:paraId="267DAA8E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04C1C8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7.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tablet z oprogramowaniem "</w:t>
      </w:r>
      <w:proofErr w:type="spellStart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Mówik</w:t>
      </w:r>
      <w:proofErr w:type="spellEnd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"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23F129B0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8701" w14:textId="33E4E331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12E820DC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78AF856" w14:textId="6E41562F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DD8D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 szt. tabletu wraz z etui i z oprogramowaniem "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Mówik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"</w:t>
            </w:r>
          </w:p>
        </w:tc>
      </w:tr>
    </w:tbl>
    <w:p w14:paraId="75D91901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A133ED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8.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tablet z oprogramowaniem "</w:t>
      </w:r>
      <w:proofErr w:type="spellStart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Mówik</w:t>
      </w:r>
      <w:proofErr w:type="spellEnd"/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" wraz z sensorem i zestawem przycisków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063E22A5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7B92" w14:textId="04205A85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19418BAC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751C89D" w14:textId="0298143D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0DBE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 szt. tabletu wraz z etui i z oprogramowaniem "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Mówik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" oraz z sensorem i zestawem przycisków.</w:t>
            </w:r>
          </w:p>
        </w:tc>
      </w:tr>
    </w:tbl>
    <w:p w14:paraId="18C3C7B8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D1A507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9.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telefony komórkowe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1CF92C16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866B" w14:textId="1162FFD7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18BDAD43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AB4C672" w14:textId="3FAC9684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F981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10 szt. telefonów komórkowych typu Samsung Galaxy M23 lub innych spełniających warunki specyfikacji.</w:t>
            </w:r>
          </w:p>
          <w:p w14:paraId="62C98787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686132B0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Wyświetlacz: ok. 6,6”</w:t>
            </w:r>
          </w:p>
          <w:p w14:paraId="73E2724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Pamięć RAM: min. 4GB</w:t>
            </w:r>
          </w:p>
          <w:p w14:paraId="514841E0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Pamięć wbudowana: min. 128 GB</w:t>
            </w:r>
          </w:p>
          <w:p w14:paraId="5C140DE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Pojemność akumulatora: min. 5000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mAh</w:t>
            </w:r>
            <w:proofErr w:type="spellEnd"/>
          </w:p>
          <w:p w14:paraId="08666DD4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Komunikacja: 5G,Wi-Fi, Bluetooth 5.0,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Usb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typ C</w:t>
            </w:r>
          </w:p>
          <w:p w14:paraId="5C900AB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System: Android</w:t>
            </w:r>
          </w:p>
        </w:tc>
      </w:tr>
    </w:tbl>
    <w:p w14:paraId="1E1D14A5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DD0D0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0. Sprzęt teleinformatyczny - skaner do dokumentów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5795FBAE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3199" w14:textId="21F50B95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3FCA97A5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30915C" w14:textId="5A285F58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2913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 szt. skanera do dokumentów typu Epson 12000XL pro lub inny spełniający warunki specyfikacji, umożlwiający cyfrową archiwizację wyników badań (np. wyników badań RTG, które przekazywane są na kliszy), uwzględnienie ich w elektronicznej dokumentacji medycznej pacjenta oraz wymianę danych z systemem e-zdrowia.</w:t>
            </w:r>
          </w:p>
          <w:p w14:paraId="7D458FA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70A4B3A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Format: A3</w:t>
            </w:r>
          </w:p>
          <w:p w14:paraId="798D4B02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Technologia skanowania: CCD</w:t>
            </w:r>
          </w:p>
          <w:p w14:paraId="3C838C3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Skanowanie w kolorze: tak</w:t>
            </w:r>
          </w:p>
          <w:p w14:paraId="1DA77AB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Rozdzielczość skanowania: do 2400x4800dpi</w:t>
            </w:r>
          </w:p>
          <w:p w14:paraId="3D1AA82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Format skanowania: BMP, JPEG, TIFF,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multi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-TIFF, PDF</w:t>
            </w:r>
          </w:p>
          <w:p w14:paraId="42B291F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Możliwość skanowania zdjęć RTG</w:t>
            </w:r>
          </w:p>
        </w:tc>
      </w:tr>
    </w:tbl>
    <w:p w14:paraId="2FE52B56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BC5604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11. 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Sprzęt teleinformatyczny - zasilacz awaryjny UPS do sprzętu komputerowego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19C63712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E363" w14:textId="71F633C5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3A98FABF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53C8DC7" w14:textId="19D84A8E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D939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12 szt. zasilaczy awaryjnych UPS do sprzętu komputerowego placówki typu APC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back-upc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pro 900 lub innych spełniających warunki specyfikacji.</w:t>
            </w:r>
          </w:p>
          <w:p w14:paraId="70F50F9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0463C9F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Interfejs: RJ-11, RJ-45, Schuko-x6</w:t>
            </w:r>
          </w:p>
          <w:p w14:paraId="0347752E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pozorna /VA/: 900</w:t>
            </w:r>
          </w:p>
          <w:p w14:paraId="67670986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skuteczna/W/: 540</w:t>
            </w:r>
          </w:p>
          <w:p w14:paraId="76E5532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Napięcie wejściowe: 176-294 V</w:t>
            </w:r>
          </w:p>
          <w:p w14:paraId="56B3676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Czas przełączania: 8 ms</w:t>
            </w:r>
          </w:p>
          <w:p w14:paraId="3B933788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43B7F22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893422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12.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zasilacz awaryjny UPS do sprzętu serwerowego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ab/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7399490C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0435" w14:textId="13587E70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341F4769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FA1F50F" w14:textId="2F035F30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232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3 szt. zasilaczy awaryjnych UPS do sprzętu serwerowego placówki typu</w:t>
            </w:r>
          </w:p>
          <w:p w14:paraId="43E95173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APC pro BR 1500G lub innych spełniających warunki specyfikacji.</w:t>
            </w:r>
          </w:p>
          <w:p w14:paraId="68E685D7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6EA96A82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Interfejs: RJ-45</w:t>
            </w:r>
          </w:p>
          <w:p w14:paraId="7468028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pozorna/VA/: 1500</w:t>
            </w:r>
          </w:p>
          <w:p w14:paraId="5535ADE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Moc skuteczna/W/: 865</w:t>
            </w:r>
          </w:p>
          <w:p w14:paraId="075DBEC1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Napięcie wejściowe: 176-294 V</w:t>
            </w:r>
          </w:p>
          <w:p w14:paraId="326BB64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Czas przełączenia: 10 ms</w:t>
            </w:r>
          </w:p>
          <w:p w14:paraId="693D66AF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Zabezpieczenia: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przeciwprzeciążeniowe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przeciwnapięciowe</w:t>
            </w:r>
            <w:proofErr w:type="spellEnd"/>
          </w:p>
        </w:tc>
      </w:tr>
    </w:tbl>
    <w:p w14:paraId="5A944CC4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51DB57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>13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>. Sprzęt teleinformatyczny - skaner kodów kreskowych</w:t>
      </w: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55"/>
      </w:tblGrid>
      <w:tr w:rsidR="007C670D" w:rsidRPr="007C670D" w14:paraId="0909C9DA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A9F2" w14:textId="5F0ADBE6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3C4B6C80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D584DCF" w14:textId="348E3E32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B054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3 szt. skanerów do kodów kreskowych typu CS60-HC lub innych spełniających warunki specyfikacji, które wykorzystywane będą do skanowania kodów kreskowych leków i wprowadzania ich do EDM pacjenta.</w:t>
            </w:r>
          </w:p>
          <w:p w14:paraId="15524DD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118154AD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Wersja: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healthcare</w:t>
            </w:r>
            <w:proofErr w:type="spellEnd"/>
          </w:p>
          <w:p w14:paraId="299A3855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Typ skanera: 1D,2D,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linear</w:t>
            </w:r>
            <w:proofErr w:type="spellEnd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imager</w:t>
            </w:r>
            <w:proofErr w:type="spellEnd"/>
          </w:p>
          <w:p w14:paraId="1C6FD34C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Typ transmisji: Bluetooth 5.0,BLE</w:t>
            </w:r>
          </w:p>
        </w:tc>
      </w:tr>
    </w:tbl>
    <w:p w14:paraId="57916F5C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69FAFC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lastRenderedPageBreak/>
        <w:t>14.</w:t>
      </w:r>
      <w:r w:rsidRPr="007C670D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Sprzęt teleinformatyczny - słuchawki z mikrofonem</w:t>
      </w:r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7C670D" w:rsidRPr="007C670D" w14:paraId="37BCB683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F82" w14:textId="0C9DD0CD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6F55FF07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9CE51DD" w14:textId="512592AC" w:rsidR="007C670D" w:rsidRPr="007C670D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6D97" w14:textId="77777777" w:rsidR="007C670D" w:rsidRPr="007C670D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10 szt. słuchawek z mikrofonem typu LTG M-5 lub innych spełniających warunki specyfikacji.</w:t>
            </w:r>
          </w:p>
          <w:p w14:paraId="12A42B26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Specyfikacja:</w:t>
            </w:r>
          </w:p>
          <w:p w14:paraId="3F181CDB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Rodzaj słuchawek: nauszne</w:t>
            </w:r>
          </w:p>
          <w:p w14:paraId="1B17E569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Konstrukcja: otwarta</w:t>
            </w:r>
          </w:p>
          <w:p w14:paraId="7EC8BD8A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Mikrofon: tak</w:t>
            </w:r>
          </w:p>
          <w:p w14:paraId="761C5383" w14:textId="77777777" w:rsidR="007C670D" w:rsidRPr="007C670D" w:rsidRDefault="007C670D" w:rsidP="00297368">
            <w:pPr>
              <w:pStyle w:val="Standard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7C670D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Wyciszenie mikrofonu: tak</w:t>
            </w:r>
          </w:p>
        </w:tc>
      </w:tr>
    </w:tbl>
    <w:p w14:paraId="5DB2850C" w14:textId="77777777" w:rsidR="007C670D" w:rsidRPr="007C670D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A705D0" w14:textId="77777777" w:rsidR="007C670D" w:rsidRPr="00116468" w:rsidRDefault="007C670D" w:rsidP="007C670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670D">
        <w:rPr>
          <w:rFonts w:asciiTheme="minorHAnsi" w:hAnsiTheme="minorHAnsi" w:cstheme="minorHAnsi"/>
          <w:sz w:val="22"/>
          <w:szCs w:val="22"/>
        </w:rPr>
        <w:t xml:space="preserve">15. </w:t>
      </w:r>
      <w:r w:rsidRPr="00EF4251">
        <w:rPr>
          <w:rFonts w:asciiTheme="minorHAnsi" w:hAnsiTheme="minorHAnsi" w:cstheme="minorHAnsi"/>
          <w:sz w:val="22"/>
          <w:szCs w:val="22"/>
          <w:highlight w:val="yellow"/>
        </w:rPr>
        <w:t xml:space="preserve">Elementy infrastruktury teleinformatycznej - licencja na dokumentację techniczną i dokumentację bezpieczeństwa systemu informatycznego w obszarze e-usług </w:t>
      </w:r>
      <w:r w:rsidRPr="00EF4251">
        <w:rPr>
          <w:rFonts w:asciiTheme="minorHAnsi" w:hAnsiTheme="minorHAnsi" w:cstheme="minorHAnsi"/>
          <w:sz w:val="22"/>
          <w:szCs w:val="22"/>
          <w:highlight w:val="yellow"/>
          <w:shd w:val="clear" w:color="auto" w:fill="FFFF00"/>
        </w:rPr>
        <w:t xml:space="preserve"> (USŁUGA)</w:t>
      </w:r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7C670D" w:rsidRPr="00116468" w14:paraId="24B9FF23" w14:textId="77777777" w:rsidTr="00297368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14A0" w14:textId="08E3AD56" w:rsidR="00D34DEB" w:rsidRPr="00D34DEB" w:rsidRDefault="008E27D5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Szacowana</w:t>
            </w:r>
            <w:r w:rsidR="00D34DEB"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cena brutto:</w:t>
            </w:r>
          </w:p>
          <w:p w14:paraId="62703AF4" w14:textId="77777777" w:rsidR="00D34DEB" w:rsidRPr="00D34DEB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696B7FB" w14:textId="06929429" w:rsidR="007C670D" w:rsidRPr="00116468" w:rsidRDefault="00D34DEB" w:rsidP="00D34DEB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34DE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…………………………………………..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F398" w14:textId="77777777" w:rsidR="007C670D" w:rsidRPr="00116468" w:rsidRDefault="007C670D" w:rsidP="00297368">
            <w:pPr>
              <w:pStyle w:val="Standard"/>
              <w:jc w:val="both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116468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Dokumentacja techniczna i dokumentacja bezpieczeństwa systemu informatycznego w obszarze e-usług. Będą to schematy postępowania, a także specyfikacja szczegółowa dotycząca wykorzystywania stworzonego systemu wymiany danych, w tym zapewnienia ciągłości jego funkcjonowania, a także prawidłowej obsługi procesu przez pracowników placówki.</w:t>
            </w:r>
          </w:p>
        </w:tc>
      </w:tr>
    </w:tbl>
    <w:p w14:paraId="561DF88C" w14:textId="77777777" w:rsidR="007C670D" w:rsidRDefault="007C670D" w:rsidP="00FE3121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A2FC45C" w14:textId="77777777" w:rsidR="002018E2" w:rsidRPr="009C5742" w:rsidRDefault="002018E2" w:rsidP="00FE3121">
      <w:pPr>
        <w:widowControl w:val="0"/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sectPr w:rsidR="002018E2" w:rsidRPr="009C5742" w:rsidSect="00A12F9F">
      <w:headerReference w:type="default" r:id="rId8"/>
      <w:headerReference w:type="first" r:id="rId9"/>
      <w:pgSz w:w="11906" w:h="16838" w:code="9"/>
      <w:pgMar w:top="1417" w:right="1417" w:bottom="1417" w:left="1417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EB03" w14:textId="77777777" w:rsidR="00143391" w:rsidRDefault="00143391">
      <w:r>
        <w:separator/>
      </w:r>
    </w:p>
  </w:endnote>
  <w:endnote w:type="continuationSeparator" w:id="0">
    <w:p w14:paraId="23EFC47A" w14:textId="77777777" w:rsidR="00143391" w:rsidRDefault="001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8B32" w14:textId="77777777" w:rsidR="00143391" w:rsidRDefault="00143391">
      <w:r>
        <w:separator/>
      </w:r>
    </w:p>
  </w:footnote>
  <w:footnote w:type="continuationSeparator" w:id="0">
    <w:p w14:paraId="71771446" w14:textId="77777777" w:rsidR="00143391" w:rsidRDefault="0014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09C3" w14:textId="0DC4B006" w:rsidR="00B537DF" w:rsidRPr="00B255EC" w:rsidRDefault="00D56631" w:rsidP="00B255EC">
    <w:pPr>
      <w:pStyle w:val="Nagwek"/>
    </w:pPr>
    <w:r>
      <w:rPr>
        <w:noProof/>
      </w:rPr>
      <w:drawing>
        <wp:inline distT="0" distB="0" distL="0" distR="0" wp14:anchorId="4DA18443" wp14:editId="485BCD04">
          <wp:extent cx="5731510" cy="67500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F481" w14:textId="77777777" w:rsidR="00B537DF" w:rsidRDefault="00B537DF" w:rsidP="005E66E6">
    <w:pPr>
      <w:pStyle w:val="Nagwek"/>
    </w:pPr>
    <w:r w:rsidRPr="00144C14">
      <w:rPr>
        <w:noProof/>
      </w:rPr>
      <w:drawing>
        <wp:inline distT="0" distB="0" distL="0" distR="0" wp14:anchorId="24D4F904" wp14:editId="1961E29A">
          <wp:extent cx="5760085" cy="561975"/>
          <wp:effectExtent l="0" t="0" r="0" b="9525"/>
          <wp:docPr id="1" name="Picture 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B252C" w14:textId="77777777" w:rsidR="00A12F9F" w:rsidRDefault="00A12F9F" w:rsidP="00A12F9F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Pr="0054079C">
      <w:rPr>
        <w:rFonts w:ascii="Arial Narrow" w:hAnsi="Arial Narrow"/>
        <w:sz w:val="16"/>
        <w:szCs w:val="16"/>
      </w:rPr>
      <w:t>Zwiększenie dostępu do cyfrowych zdrowotnych usług publicznych w Epione Sp. z o.o.</w:t>
    </w:r>
    <w:r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Pr="0054079C">
      <w:rPr>
        <w:rFonts w:ascii="Arial Narrow" w:hAnsi="Arial Narrow"/>
        <w:sz w:val="16"/>
        <w:szCs w:val="16"/>
      </w:rPr>
      <w:t>RPSL.02.01.00-24-0BEE/20</w:t>
    </w:r>
    <w:r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 xml:space="preserve">ze środków </w:t>
    </w:r>
    <w:r w:rsidRPr="0054079C">
      <w:rPr>
        <w:rFonts w:ascii="Arial Narrow" w:hAnsi="Arial Narrow"/>
        <w:sz w:val="16"/>
      </w:rPr>
      <w:t>Europejskiego Funduszu Rozwoju Regionalnego</w:t>
    </w:r>
    <w:r w:rsidRPr="004B4D04">
      <w:rPr>
        <w:rFonts w:ascii="Arial Narrow" w:hAnsi="Arial Narrow"/>
        <w:sz w:val="16"/>
      </w:rPr>
      <w:t xml:space="preserve"> w ramach </w:t>
    </w:r>
    <w:r w:rsidRPr="00816C83">
      <w:rPr>
        <w:rFonts w:ascii="Arial Narrow" w:hAnsi="Arial Narrow"/>
        <w:sz w:val="16"/>
      </w:rPr>
      <w:t>Regionalnego Programu</w:t>
    </w:r>
    <w:r w:rsidRPr="004B4D04">
      <w:rPr>
        <w:rFonts w:ascii="Arial Narrow" w:hAnsi="Arial Narrow"/>
        <w:sz w:val="16"/>
      </w:rPr>
      <w:t xml:space="preserve">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9A3528C" w14:textId="77777777" w:rsidR="00B537DF" w:rsidRPr="005E66E6" w:rsidRDefault="00B537DF" w:rsidP="005E66E6">
    <w:pPr>
      <w:pStyle w:val="Nagwek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77A4F"/>
    <w:multiLevelType w:val="hybridMultilevel"/>
    <w:tmpl w:val="06765DD2"/>
    <w:lvl w:ilvl="0" w:tplc="1396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D2120"/>
    <w:multiLevelType w:val="hybridMultilevel"/>
    <w:tmpl w:val="298A0E0E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848A8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37EB6"/>
    <w:multiLevelType w:val="hybridMultilevel"/>
    <w:tmpl w:val="C9705E48"/>
    <w:name w:val="WW8Num43323222222222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B6385"/>
    <w:multiLevelType w:val="hybridMultilevel"/>
    <w:tmpl w:val="09CA0AB0"/>
    <w:lvl w:ilvl="0" w:tplc="16B80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A2EC0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82082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269FB"/>
    <w:multiLevelType w:val="hybridMultilevel"/>
    <w:tmpl w:val="146E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1E15C60"/>
    <w:multiLevelType w:val="hybridMultilevel"/>
    <w:tmpl w:val="576E7CB4"/>
    <w:name w:val="WW8Num43323222222223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32C0BA4"/>
    <w:multiLevelType w:val="hybridMultilevel"/>
    <w:tmpl w:val="6AE687BE"/>
    <w:name w:val="WW8Num4332322222222225"/>
    <w:lvl w:ilvl="0" w:tplc="C43A98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9699B"/>
    <w:multiLevelType w:val="hybridMultilevel"/>
    <w:tmpl w:val="6C600ED6"/>
    <w:name w:val="WW8Num43323222222222233"/>
    <w:lvl w:ilvl="0" w:tplc="472830B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23775"/>
    <w:multiLevelType w:val="hybridMultilevel"/>
    <w:tmpl w:val="ED2C5B08"/>
    <w:name w:val="WW8Num4332322222222"/>
    <w:lvl w:ilvl="0" w:tplc="FA14868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027FC"/>
    <w:multiLevelType w:val="hybridMultilevel"/>
    <w:tmpl w:val="8DEAEC5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16BE5"/>
    <w:multiLevelType w:val="hybridMultilevel"/>
    <w:tmpl w:val="6E46FB54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97C26"/>
    <w:multiLevelType w:val="hybridMultilevel"/>
    <w:tmpl w:val="27B83996"/>
    <w:lvl w:ilvl="0" w:tplc="9DFE8AC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6662B3B"/>
    <w:multiLevelType w:val="hybridMultilevel"/>
    <w:tmpl w:val="7C741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F25FA"/>
    <w:multiLevelType w:val="hybridMultilevel"/>
    <w:tmpl w:val="2A322574"/>
    <w:name w:val="WW8Num4332322222222222"/>
    <w:lvl w:ilvl="0" w:tplc="FE802D9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30853"/>
    <w:multiLevelType w:val="hybridMultilevel"/>
    <w:tmpl w:val="68A031A2"/>
    <w:lvl w:ilvl="0" w:tplc="8D16F03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C6AB8"/>
    <w:multiLevelType w:val="hybridMultilevel"/>
    <w:tmpl w:val="FD2243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E2D750F"/>
    <w:multiLevelType w:val="hybridMultilevel"/>
    <w:tmpl w:val="08945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7186E"/>
    <w:multiLevelType w:val="hybridMultilevel"/>
    <w:tmpl w:val="422C083C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93071B7"/>
    <w:multiLevelType w:val="hybridMultilevel"/>
    <w:tmpl w:val="723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1845DA"/>
    <w:multiLevelType w:val="hybridMultilevel"/>
    <w:tmpl w:val="FB5C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7610B"/>
    <w:multiLevelType w:val="hybridMultilevel"/>
    <w:tmpl w:val="47062F94"/>
    <w:lvl w:ilvl="0" w:tplc="3774C06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E65EA"/>
    <w:multiLevelType w:val="hybridMultilevel"/>
    <w:tmpl w:val="21147EE8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9E1C37"/>
    <w:multiLevelType w:val="hybridMultilevel"/>
    <w:tmpl w:val="7646E474"/>
    <w:name w:val="WW8Num43323222222223222222223222"/>
    <w:lvl w:ilvl="0" w:tplc="0E02D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810D88"/>
    <w:multiLevelType w:val="hybridMultilevel"/>
    <w:tmpl w:val="8D603E74"/>
    <w:lvl w:ilvl="0" w:tplc="5D305EC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1517A"/>
    <w:multiLevelType w:val="multilevel"/>
    <w:tmpl w:val="0FB4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5" w15:restartNumberingAfterBreak="0">
    <w:nsid w:val="5DB52297"/>
    <w:multiLevelType w:val="hybridMultilevel"/>
    <w:tmpl w:val="5B6CB55E"/>
    <w:lvl w:ilvl="0" w:tplc="0E02D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6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02E1582"/>
    <w:multiLevelType w:val="hybridMultilevel"/>
    <w:tmpl w:val="82F22212"/>
    <w:name w:val="WW8Num4332322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1943DDD"/>
    <w:multiLevelType w:val="hybridMultilevel"/>
    <w:tmpl w:val="F0FA3DD2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17585"/>
    <w:multiLevelType w:val="hybridMultilevel"/>
    <w:tmpl w:val="2898D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7A0287F"/>
    <w:multiLevelType w:val="hybridMultilevel"/>
    <w:tmpl w:val="77E4FC9A"/>
    <w:name w:val="WW8Num4332322222222322222222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3429C1"/>
    <w:multiLevelType w:val="hybridMultilevel"/>
    <w:tmpl w:val="11368564"/>
    <w:lvl w:ilvl="0" w:tplc="1AFA615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7F597C"/>
    <w:multiLevelType w:val="hybridMultilevel"/>
    <w:tmpl w:val="4DAE66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63306"/>
    <w:multiLevelType w:val="hybridMultilevel"/>
    <w:tmpl w:val="6DF83894"/>
    <w:name w:val="WW8Num4332322222222223"/>
    <w:lvl w:ilvl="0" w:tplc="32984F9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F03CE"/>
    <w:multiLevelType w:val="multilevel"/>
    <w:tmpl w:val="9622113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F833F57"/>
    <w:multiLevelType w:val="hybridMultilevel"/>
    <w:tmpl w:val="86E2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2796B"/>
    <w:multiLevelType w:val="hybridMultilevel"/>
    <w:tmpl w:val="9B8272BE"/>
    <w:name w:val="WW8Num4332322222222322222"/>
    <w:lvl w:ilvl="0" w:tplc="1396CE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3F2501A"/>
    <w:multiLevelType w:val="multilevel"/>
    <w:tmpl w:val="57548A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729F2"/>
    <w:multiLevelType w:val="multilevel"/>
    <w:tmpl w:val="A46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74018C4"/>
    <w:multiLevelType w:val="hybridMultilevel"/>
    <w:tmpl w:val="1756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CB4567C"/>
    <w:multiLevelType w:val="hybridMultilevel"/>
    <w:tmpl w:val="8962F97A"/>
    <w:name w:val="WW8Num43323222222223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042B6"/>
    <w:multiLevelType w:val="multilevel"/>
    <w:tmpl w:val="129A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9165F1"/>
    <w:multiLevelType w:val="hybridMultilevel"/>
    <w:tmpl w:val="2248A8CE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58"/>
  </w:num>
  <w:num w:numId="3">
    <w:abstractNumId w:val="41"/>
  </w:num>
  <w:num w:numId="4">
    <w:abstractNumId w:val="6"/>
  </w:num>
  <w:num w:numId="5">
    <w:abstractNumId w:val="29"/>
  </w:num>
  <w:num w:numId="6">
    <w:abstractNumId w:val="33"/>
  </w:num>
  <w:num w:numId="7">
    <w:abstractNumId w:val="38"/>
  </w:num>
  <w:num w:numId="8">
    <w:abstractNumId w:val="44"/>
  </w:num>
  <w:num w:numId="9">
    <w:abstractNumId w:val="49"/>
  </w:num>
  <w:num w:numId="10">
    <w:abstractNumId w:val="10"/>
  </w:num>
  <w:num w:numId="11">
    <w:abstractNumId w:val="35"/>
  </w:num>
  <w:num w:numId="12">
    <w:abstractNumId w:val="28"/>
  </w:num>
  <w:num w:numId="13">
    <w:abstractNumId w:val="23"/>
  </w:num>
  <w:num w:numId="14">
    <w:abstractNumId w:val="62"/>
  </w:num>
  <w:num w:numId="15">
    <w:abstractNumId w:val="43"/>
  </w:num>
  <w:num w:numId="16">
    <w:abstractNumId w:val="72"/>
  </w:num>
  <w:num w:numId="17">
    <w:abstractNumId w:val="5"/>
  </w:num>
  <w:num w:numId="18">
    <w:abstractNumId w:val="66"/>
  </w:num>
  <w:num w:numId="19">
    <w:abstractNumId w:val="61"/>
  </w:num>
  <w:num w:numId="20">
    <w:abstractNumId w:val="59"/>
  </w:num>
  <w:num w:numId="21">
    <w:abstractNumId w:val="17"/>
  </w:num>
  <w:num w:numId="22">
    <w:abstractNumId w:val="26"/>
  </w:num>
  <w:num w:numId="23">
    <w:abstractNumId w:val="16"/>
  </w:num>
  <w:num w:numId="24">
    <w:abstractNumId w:val="40"/>
  </w:num>
  <w:num w:numId="25">
    <w:abstractNumId w:val="31"/>
  </w:num>
  <w:num w:numId="26">
    <w:abstractNumId w:val="55"/>
  </w:num>
  <w:num w:numId="27">
    <w:abstractNumId w:val="45"/>
  </w:num>
  <w:num w:numId="28">
    <w:abstractNumId w:val="14"/>
  </w:num>
  <w:num w:numId="29">
    <w:abstractNumId w:val="76"/>
  </w:num>
  <w:num w:numId="30">
    <w:abstractNumId w:val="15"/>
  </w:num>
  <w:num w:numId="31">
    <w:abstractNumId w:val="18"/>
  </w:num>
  <w:num w:numId="32">
    <w:abstractNumId w:val="60"/>
  </w:num>
  <w:num w:numId="33">
    <w:abstractNumId w:val="47"/>
  </w:num>
  <w:num w:numId="34">
    <w:abstractNumId w:val="77"/>
  </w:num>
  <w:num w:numId="35">
    <w:abstractNumId w:val="34"/>
  </w:num>
  <w:num w:numId="36">
    <w:abstractNumId w:val="71"/>
  </w:num>
  <w:num w:numId="37">
    <w:abstractNumId w:val="5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</w:num>
  <w:num w:numId="41">
    <w:abstractNumId w:val="70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02330"/>
    <w:rsid w:val="0001032A"/>
    <w:rsid w:val="00016031"/>
    <w:rsid w:val="000160A2"/>
    <w:rsid w:val="00016BCB"/>
    <w:rsid w:val="00031C76"/>
    <w:rsid w:val="00035C3D"/>
    <w:rsid w:val="00041288"/>
    <w:rsid w:val="000436C4"/>
    <w:rsid w:val="00061F20"/>
    <w:rsid w:val="00071484"/>
    <w:rsid w:val="00075D44"/>
    <w:rsid w:val="00080D83"/>
    <w:rsid w:val="000842D6"/>
    <w:rsid w:val="000901B6"/>
    <w:rsid w:val="00091C38"/>
    <w:rsid w:val="00097E48"/>
    <w:rsid w:val="000B5517"/>
    <w:rsid w:val="000B7521"/>
    <w:rsid w:val="000C2D48"/>
    <w:rsid w:val="000C4857"/>
    <w:rsid w:val="000C6F6A"/>
    <w:rsid w:val="000C7F4E"/>
    <w:rsid w:val="000D283E"/>
    <w:rsid w:val="000D4B26"/>
    <w:rsid w:val="000E177B"/>
    <w:rsid w:val="000E5474"/>
    <w:rsid w:val="000E570D"/>
    <w:rsid w:val="000F0986"/>
    <w:rsid w:val="000F6921"/>
    <w:rsid w:val="000F7DAF"/>
    <w:rsid w:val="00100DBB"/>
    <w:rsid w:val="00111C75"/>
    <w:rsid w:val="00113CA2"/>
    <w:rsid w:val="00114E9F"/>
    <w:rsid w:val="0011685A"/>
    <w:rsid w:val="00124D4A"/>
    <w:rsid w:val="00130B23"/>
    <w:rsid w:val="001329CA"/>
    <w:rsid w:val="00133532"/>
    <w:rsid w:val="00140833"/>
    <w:rsid w:val="00143391"/>
    <w:rsid w:val="0014359F"/>
    <w:rsid w:val="00160972"/>
    <w:rsid w:val="00162026"/>
    <w:rsid w:val="001642FD"/>
    <w:rsid w:val="00171EA5"/>
    <w:rsid w:val="00177265"/>
    <w:rsid w:val="00180CF9"/>
    <w:rsid w:val="00187E72"/>
    <w:rsid w:val="00190BB5"/>
    <w:rsid w:val="001929CF"/>
    <w:rsid w:val="001A29CF"/>
    <w:rsid w:val="001A7C60"/>
    <w:rsid w:val="001B174F"/>
    <w:rsid w:val="001B210F"/>
    <w:rsid w:val="001B592D"/>
    <w:rsid w:val="001C66E5"/>
    <w:rsid w:val="001D2E34"/>
    <w:rsid w:val="001D3165"/>
    <w:rsid w:val="001D5BFC"/>
    <w:rsid w:val="001E4736"/>
    <w:rsid w:val="001E5161"/>
    <w:rsid w:val="002018E2"/>
    <w:rsid w:val="002024E3"/>
    <w:rsid w:val="00212162"/>
    <w:rsid w:val="0021435E"/>
    <w:rsid w:val="00216096"/>
    <w:rsid w:val="0021712C"/>
    <w:rsid w:val="002224E6"/>
    <w:rsid w:val="00224797"/>
    <w:rsid w:val="00234844"/>
    <w:rsid w:val="00241C1F"/>
    <w:rsid w:val="002425AE"/>
    <w:rsid w:val="00242D99"/>
    <w:rsid w:val="00243275"/>
    <w:rsid w:val="002546A9"/>
    <w:rsid w:val="00260352"/>
    <w:rsid w:val="00262F72"/>
    <w:rsid w:val="00271A49"/>
    <w:rsid w:val="00273D57"/>
    <w:rsid w:val="002749DC"/>
    <w:rsid w:val="00276389"/>
    <w:rsid w:val="00282983"/>
    <w:rsid w:val="00291076"/>
    <w:rsid w:val="002910C6"/>
    <w:rsid w:val="00292DD2"/>
    <w:rsid w:val="00296E03"/>
    <w:rsid w:val="002A2907"/>
    <w:rsid w:val="002A3CB6"/>
    <w:rsid w:val="002A605E"/>
    <w:rsid w:val="002B36C9"/>
    <w:rsid w:val="002B5581"/>
    <w:rsid w:val="002B6FEC"/>
    <w:rsid w:val="002C17C2"/>
    <w:rsid w:val="002C3C82"/>
    <w:rsid w:val="002C6347"/>
    <w:rsid w:val="002C6362"/>
    <w:rsid w:val="002D464A"/>
    <w:rsid w:val="002E0777"/>
    <w:rsid w:val="002E2B3F"/>
    <w:rsid w:val="002F35EB"/>
    <w:rsid w:val="002F434F"/>
    <w:rsid w:val="002F4873"/>
    <w:rsid w:val="002F4C2B"/>
    <w:rsid w:val="002F591F"/>
    <w:rsid w:val="002F6FFD"/>
    <w:rsid w:val="00302E19"/>
    <w:rsid w:val="003064D9"/>
    <w:rsid w:val="0030705B"/>
    <w:rsid w:val="00307B0E"/>
    <w:rsid w:val="00311192"/>
    <w:rsid w:val="00315640"/>
    <w:rsid w:val="00320852"/>
    <w:rsid w:val="00320AAC"/>
    <w:rsid w:val="00323201"/>
    <w:rsid w:val="00325198"/>
    <w:rsid w:val="0032688A"/>
    <w:rsid w:val="00330623"/>
    <w:rsid w:val="00332A4A"/>
    <w:rsid w:val="00332C90"/>
    <w:rsid w:val="00333109"/>
    <w:rsid w:val="0033441D"/>
    <w:rsid w:val="00337D2B"/>
    <w:rsid w:val="00341066"/>
    <w:rsid w:val="00344D71"/>
    <w:rsid w:val="00344DB2"/>
    <w:rsid w:val="00346C59"/>
    <w:rsid w:val="0034775C"/>
    <w:rsid w:val="00352228"/>
    <w:rsid w:val="00353137"/>
    <w:rsid w:val="0035482A"/>
    <w:rsid w:val="00354EF6"/>
    <w:rsid w:val="003619F2"/>
    <w:rsid w:val="00361D9C"/>
    <w:rsid w:val="00362BAC"/>
    <w:rsid w:val="00363251"/>
    <w:rsid w:val="00365820"/>
    <w:rsid w:val="00367D25"/>
    <w:rsid w:val="003716AD"/>
    <w:rsid w:val="00371D45"/>
    <w:rsid w:val="00372900"/>
    <w:rsid w:val="00382E4C"/>
    <w:rsid w:val="003850D6"/>
    <w:rsid w:val="003944D3"/>
    <w:rsid w:val="003947C5"/>
    <w:rsid w:val="00395B32"/>
    <w:rsid w:val="0039667E"/>
    <w:rsid w:val="003A1A36"/>
    <w:rsid w:val="003A4879"/>
    <w:rsid w:val="003A6FF2"/>
    <w:rsid w:val="003B12F1"/>
    <w:rsid w:val="003B2639"/>
    <w:rsid w:val="003B26DF"/>
    <w:rsid w:val="003B2DF5"/>
    <w:rsid w:val="003C554F"/>
    <w:rsid w:val="003C7C83"/>
    <w:rsid w:val="003D153C"/>
    <w:rsid w:val="003D1BA8"/>
    <w:rsid w:val="003D5FAD"/>
    <w:rsid w:val="003E504D"/>
    <w:rsid w:val="003E6CAB"/>
    <w:rsid w:val="003F25D2"/>
    <w:rsid w:val="003F6081"/>
    <w:rsid w:val="003F6BF6"/>
    <w:rsid w:val="00400F8B"/>
    <w:rsid w:val="0040149C"/>
    <w:rsid w:val="00411852"/>
    <w:rsid w:val="00414478"/>
    <w:rsid w:val="00423234"/>
    <w:rsid w:val="004300CC"/>
    <w:rsid w:val="00435E28"/>
    <w:rsid w:val="00436664"/>
    <w:rsid w:val="00437BC8"/>
    <w:rsid w:val="004418E4"/>
    <w:rsid w:val="00442DF2"/>
    <w:rsid w:val="00443E8E"/>
    <w:rsid w:val="0045102E"/>
    <w:rsid w:val="00462F3C"/>
    <w:rsid w:val="004851DB"/>
    <w:rsid w:val="004855E0"/>
    <w:rsid w:val="004861BD"/>
    <w:rsid w:val="00492BD3"/>
    <w:rsid w:val="00494ACD"/>
    <w:rsid w:val="00495CB4"/>
    <w:rsid w:val="004A3CD1"/>
    <w:rsid w:val="004A40C7"/>
    <w:rsid w:val="004A481D"/>
    <w:rsid w:val="004B1B17"/>
    <w:rsid w:val="004B70BD"/>
    <w:rsid w:val="004C32E1"/>
    <w:rsid w:val="004C5CC5"/>
    <w:rsid w:val="004D24F7"/>
    <w:rsid w:val="004D2D83"/>
    <w:rsid w:val="004D2DE8"/>
    <w:rsid w:val="004E0B15"/>
    <w:rsid w:val="004F53AA"/>
    <w:rsid w:val="004F7B85"/>
    <w:rsid w:val="00504BE6"/>
    <w:rsid w:val="00517451"/>
    <w:rsid w:val="0052111D"/>
    <w:rsid w:val="005319A8"/>
    <w:rsid w:val="00531D5E"/>
    <w:rsid w:val="005340F8"/>
    <w:rsid w:val="00537F26"/>
    <w:rsid w:val="00544E33"/>
    <w:rsid w:val="00560A5E"/>
    <w:rsid w:val="00562E1E"/>
    <w:rsid w:val="00563B26"/>
    <w:rsid w:val="00563EF1"/>
    <w:rsid w:val="005673E9"/>
    <w:rsid w:val="00570265"/>
    <w:rsid w:val="00571B11"/>
    <w:rsid w:val="00575353"/>
    <w:rsid w:val="005760A9"/>
    <w:rsid w:val="00583A67"/>
    <w:rsid w:val="005934E6"/>
    <w:rsid w:val="00594464"/>
    <w:rsid w:val="00595064"/>
    <w:rsid w:val="005A0BC7"/>
    <w:rsid w:val="005A3A80"/>
    <w:rsid w:val="005A4A05"/>
    <w:rsid w:val="005B585F"/>
    <w:rsid w:val="005B5C0B"/>
    <w:rsid w:val="005C1863"/>
    <w:rsid w:val="005C25F7"/>
    <w:rsid w:val="005C5FC6"/>
    <w:rsid w:val="005C6A18"/>
    <w:rsid w:val="005D1DC0"/>
    <w:rsid w:val="005D75D5"/>
    <w:rsid w:val="005D7DF3"/>
    <w:rsid w:val="005E3A0C"/>
    <w:rsid w:val="005E66E6"/>
    <w:rsid w:val="005E7B58"/>
    <w:rsid w:val="005F0E25"/>
    <w:rsid w:val="005F0FB0"/>
    <w:rsid w:val="005F2952"/>
    <w:rsid w:val="005F7992"/>
    <w:rsid w:val="006063A9"/>
    <w:rsid w:val="006120B5"/>
    <w:rsid w:val="0061341D"/>
    <w:rsid w:val="00620491"/>
    <w:rsid w:val="00621F12"/>
    <w:rsid w:val="00622781"/>
    <w:rsid w:val="006251A8"/>
    <w:rsid w:val="0062569D"/>
    <w:rsid w:val="006304DF"/>
    <w:rsid w:val="00634229"/>
    <w:rsid w:val="00640BFF"/>
    <w:rsid w:val="006439F0"/>
    <w:rsid w:val="00644F09"/>
    <w:rsid w:val="00650DBC"/>
    <w:rsid w:val="00652F1F"/>
    <w:rsid w:val="006610AE"/>
    <w:rsid w:val="0066700F"/>
    <w:rsid w:val="0067329E"/>
    <w:rsid w:val="00691AD8"/>
    <w:rsid w:val="0069621B"/>
    <w:rsid w:val="006A266B"/>
    <w:rsid w:val="006B3D5E"/>
    <w:rsid w:val="006B675F"/>
    <w:rsid w:val="006C568A"/>
    <w:rsid w:val="006C5FD5"/>
    <w:rsid w:val="006D1421"/>
    <w:rsid w:val="006D43B2"/>
    <w:rsid w:val="006D4D50"/>
    <w:rsid w:val="006D5F26"/>
    <w:rsid w:val="006D7517"/>
    <w:rsid w:val="006D7C8D"/>
    <w:rsid w:val="006E1F3E"/>
    <w:rsid w:val="006E71C3"/>
    <w:rsid w:val="006E7A4B"/>
    <w:rsid w:val="006F12F9"/>
    <w:rsid w:val="006F187E"/>
    <w:rsid w:val="006F209E"/>
    <w:rsid w:val="006F3DD5"/>
    <w:rsid w:val="00723069"/>
    <w:rsid w:val="00725EA0"/>
    <w:rsid w:val="00727F94"/>
    <w:rsid w:val="007337EB"/>
    <w:rsid w:val="00744BFC"/>
    <w:rsid w:val="00745D18"/>
    <w:rsid w:val="007563DD"/>
    <w:rsid w:val="0075776D"/>
    <w:rsid w:val="00763B93"/>
    <w:rsid w:val="007650B7"/>
    <w:rsid w:val="0077287C"/>
    <w:rsid w:val="00772C19"/>
    <w:rsid w:val="007749CF"/>
    <w:rsid w:val="00776530"/>
    <w:rsid w:val="00776BDC"/>
    <w:rsid w:val="007808D9"/>
    <w:rsid w:val="007878FD"/>
    <w:rsid w:val="00787BCD"/>
    <w:rsid w:val="00791D46"/>
    <w:rsid w:val="00791E8E"/>
    <w:rsid w:val="0079627F"/>
    <w:rsid w:val="00796324"/>
    <w:rsid w:val="007A0109"/>
    <w:rsid w:val="007A79C8"/>
    <w:rsid w:val="007B2500"/>
    <w:rsid w:val="007B29EE"/>
    <w:rsid w:val="007B3DBD"/>
    <w:rsid w:val="007B5A78"/>
    <w:rsid w:val="007C670D"/>
    <w:rsid w:val="007D1159"/>
    <w:rsid w:val="007D4478"/>
    <w:rsid w:val="007D5CDE"/>
    <w:rsid w:val="007D5E4D"/>
    <w:rsid w:val="007D61D6"/>
    <w:rsid w:val="007D6DEC"/>
    <w:rsid w:val="007E1B19"/>
    <w:rsid w:val="007E2A06"/>
    <w:rsid w:val="007E5D14"/>
    <w:rsid w:val="007E5E12"/>
    <w:rsid w:val="007E6696"/>
    <w:rsid w:val="007F3623"/>
    <w:rsid w:val="007F3E39"/>
    <w:rsid w:val="00801009"/>
    <w:rsid w:val="00805F5A"/>
    <w:rsid w:val="00816C83"/>
    <w:rsid w:val="0082139D"/>
    <w:rsid w:val="00821D00"/>
    <w:rsid w:val="008242EF"/>
    <w:rsid w:val="008260D0"/>
    <w:rsid w:val="00827311"/>
    <w:rsid w:val="00832D2A"/>
    <w:rsid w:val="00832EC3"/>
    <w:rsid w:val="00834BB4"/>
    <w:rsid w:val="00835187"/>
    <w:rsid w:val="00835AEC"/>
    <w:rsid w:val="00855050"/>
    <w:rsid w:val="008568DC"/>
    <w:rsid w:val="00856E3A"/>
    <w:rsid w:val="00867920"/>
    <w:rsid w:val="00870ED3"/>
    <w:rsid w:val="0087237F"/>
    <w:rsid w:val="00872762"/>
    <w:rsid w:val="008728CD"/>
    <w:rsid w:val="00874D52"/>
    <w:rsid w:val="008839AB"/>
    <w:rsid w:val="008852C5"/>
    <w:rsid w:val="008945D9"/>
    <w:rsid w:val="00897C79"/>
    <w:rsid w:val="008A0910"/>
    <w:rsid w:val="008A17EB"/>
    <w:rsid w:val="008A2A90"/>
    <w:rsid w:val="008A705D"/>
    <w:rsid w:val="008A7B4F"/>
    <w:rsid w:val="008B1263"/>
    <w:rsid w:val="008C139A"/>
    <w:rsid w:val="008C2328"/>
    <w:rsid w:val="008D755B"/>
    <w:rsid w:val="008E27D5"/>
    <w:rsid w:val="008F06C5"/>
    <w:rsid w:val="008F1131"/>
    <w:rsid w:val="008F1364"/>
    <w:rsid w:val="008F2544"/>
    <w:rsid w:val="008F703E"/>
    <w:rsid w:val="00902C3B"/>
    <w:rsid w:val="0091472C"/>
    <w:rsid w:val="009152E4"/>
    <w:rsid w:val="00916E3D"/>
    <w:rsid w:val="00934315"/>
    <w:rsid w:val="00944B2D"/>
    <w:rsid w:val="00945174"/>
    <w:rsid w:val="00951969"/>
    <w:rsid w:val="009526D2"/>
    <w:rsid w:val="00954E5C"/>
    <w:rsid w:val="00961761"/>
    <w:rsid w:val="009666B9"/>
    <w:rsid w:val="009736D0"/>
    <w:rsid w:val="00975FD6"/>
    <w:rsid w:val="00987E0C"/>
    <w:rsid w:val="00991F83"/>
    <w:rsid w:val="00992858"/>
    <w:rsid w:val="00993427"/>
    <w:rsid w:val="009A35B7"/>
    <w:rsid w:val="009A65C3"/>
    <w:rsid w:val="009B4B47"/>
    <w:rsid w:val="009C13BE"/>
    <w:rsid w:val="009C2FC8"/>
    <w:rsid w:val="009C5742"/>
    <w:rsid w:val="009D71C1"/>
    <w:rsid w:val="009E0C41"/>
    <w:rsid w:val="009E2CD5"/>
    <w:rsid w:val="009E4CBC"/>
    <w:rsid w:val="009E702D"/>
    <w:rsid w:val="009F0C2F"/>
    <w:rsid w:val="009F1DFA"/>
    <w:rsid w:val="009F2BE0"/>
    <w:rsid w:val="009F2CF0"/>
    <w:rsid w:val="00A04690"/>
    <w:rsid w:val="00A0569C"/>
    <w:rsid w:val="00A12F9F"/>
    <w:rsid w:val="00A160B8"/>
    <w:rsid w:val="00A16F6D"/>
    <w:rsid w:val="00A20997"/>
    <w:rsid w:val="00A22457"/>
    <w:rsid w:val="00A27BE1"/>
    <w:rsid w:val="00A27F49"/>
    <w:rsid w:val="00A32524"/>
    <w:rsid w:val="00A40DD3"/>
    <w:rsid w:val="00A41BB3"/>
    <w:rsid w:val="00A41E79"/>
    <w:rsid w:val="00A425D9"/>
    <w:rsid w:val="00A51551"/>
    <w:rsid w:val="00A5437A"/>
    <w:rsid w:val="00A66EAA"/>
    <w:rsid w:val="00A67A2C"/>
    <w:rsid w:val="00A67B35"/>
    <w:rsid w:val="00A70CC9"/>
    <w:rsid w:val="00A7485A"/>
    <w:rsid w:val="00A8311B"/>
    <w:rsid w:val="00A87E23"/>
    <w:rsid w:val="00A92769"/>
    <w:rsid w:val="00A93487"/>
    <w:rsid w:val="00A94002"/>
    <w:rsid w:val="00A9565E"/>
    <w:rsid w:val="00AA009F"/>
    <w:rsid w:val="00AA0FAB"/>
    <w:rsid w:val="00AA19C1"/>
    <w:rsid w:val="00AA49F1"/>
    <w:rsid w:val="00AA7136"/>
    <w:rsid w:val="00AB121B"/>
    <w:rsid w:val="00AC2399"/>
    <w:rsid w:val="00AC2924"/>
    <w:rsid w:val="00AC2DEB"/>
    <w:rsid w:val="00AC6586"/>
    <w:rsid w:val="00AD3452"/>
    <w:rsid w:val="00AD5680"/>
    <w:rsid w:val="00AD73C6"/>
    <w:rsid w:val="00AE003F"/>
    <w:rsid w:val="00AE18B1"/>
    <w:rsid w:val="00AE3DE5"/>
    <w:rsid w:val="00AF0754"/>
    <w:rsid w:val="00AF1253"/>
    <w:rsid w:val="00AF3E4C"/>
    <w:rsid w:val="00B01F08"/>
    <w:rsid w:val="00B040E9"/>
    <w:rsid w:val="00B10200"/>
    <w:rsid w:val="00B1403B"/>
    <w:rsid w:val="00B1434E"/>
    <w:rsid w:val="00B16E8F"/>
    <w:rsid w:val="00B23035"/>
    <w:rsid w:val="00B255EC"/>
    <w:rsid w:val="00B25661"/>
    <w:rsid w:val="00B26CF1"/>
    <w:rsid w:val="00B271B1"/>
    <w:rsid w:val="00B276DA"/>
    <w:rsid w:val="00B27C03"/>
    <w:rsid w:val="00B30401"/>
    <w:rsid w:val="00B3070A"/>
    <w:rsid w:val="00B31C98"/>
    <w:rsid w:val="00B33149"/>
    <w:rsid w:val="00B37DB9"/>
    <w:rsid w:val="00B40DA6"/>
    <w:rsid w:val="00B43EF1"/>
    <w:rsid w:val="00B450F8"/>
    <w:rsid w:val="00B537DF"/>
    <w:rsid w:val="00B65769"/>
    <w:rsid w:val="00B6637D"/>
    <w:rsid w:val="00B8082A"/>
    <w:rsid w:val="00B80E2E"/>
    <w:rsid w:val="00B903AE"/>
    <w:rsid w:val="00B91DAE"/>
    <w:rsid w:val="00B92E4A"/>
    <w:rsid w:val="00B94F68"/>
    <w:rsid w:val="00BA23F5"/>
    <w:rsid w:val="00BA4950"/>
    <w:rsid w:val="00BA76D1"/>
    <w:rsid w:val="00BA7F8D"/>
    <w:rsid w:val="00BB138C"/>
    <w:rsid w:val="00BB1D6D"/>
    <w:rsid w:val="00BB20ED"/>
    <w:rsid w:val="00BB4C85"/>
    <w:rsid w:val="00BB7482"/>
    <w:rsid w:val="00BB76D0"/>
    <w:rsid w:val="00BC03F3"/>
    <w:rsid w:val="00BC07E0"/>
    <w:rsid w:val="00BC363C"/>
    <w:rsid w:val="00BD5EC2"/>
    <w:rsid w:val="00BE187F"/>
    <w:rsid w:val="00BE1C9F"/>
    <w:rsid w:val="00BE3D80"/>
    <w:rsid w:val="00BE4935"/>
    <w:rsid w:val="00BE7334"/>
    <w:rsid w:val="00BF11CA"/>
    <w:rsid w:val="00BF35FC"/>
    <w:rsid w:val="00BF4636"/>
    <w:rsid w:val="00C01C65"/>
    <w:rsid w:val="00C035E9"/>
    <w:rsid w:val="00C06235"/>
    <w:rsid w:val="00C067F6"/>
    <w:rsid w:val="00C1042D"/>
    <w:rsid w:val="00C109E3"/>
    <w:rsid w:val="00C2108F"/>
    <w:rsid w:val="00C21396"/>
    <w:rsid w:val="00C22A00"/>
    <w:rsid w:val="00C23BC7"/>
    <w:rsid w:val="00C251EE"/>
    <w:rsid w:val="00C3459E"/>
    <w:rsid w:val="00C364E3"/>
    <w:rsid w:val="00C36BAB"/>
    <w:rsid w:val="00C43640"/>
    <w:rsid w:val="00C4527C"/>
    <w:rsid w:val="00C458DF"/>
    <w:rsid w:val="00C5213E"/>
    <w:rsid w:val="00C53D68"/>
    <w:rsid w:val="00C60BAA"/>
    <w:rsid w:val="00C614C9"/>
    <w:rsid w:val="00C62246"/>
    <w:rsid w:val="00C62C24"/>
    <w:rsid w:val="00C6340F"/>
    <w:rsid w:val="00C635B6"/>
    <w:rsid w:val="00C640A8"/>
    <w:rsid w:val="00C65294"/>
    <w:rsid w:val="00C67807"/>
    <w:rsid w:val="00C73BDD"/>
    <w:rsid w:val="00C805C7"/>
    <w:rsid w:val="00C80C94"/>
    <w:rsid w:val="00C81086"/>
    <w:rsid w:val="00C86584"/>
    <w:rsid w:val="00C871B0"/>
    <w:rsid w:val="00C960AA"/>
    <w:rsid w:val="00CA20F9"/>
    <w:rsid w:val="00CA422C"/>
    <w:rsid w:val="00CA51CB"/>
    <w:rsid w:val="00CA6781"/>
    <w:rsid w:val="00CB027E"/>
    <w:rsid w:val="00CB5A79"/>
    <w:rsid w:val="00CB6465"/>
    <w:rsid w:val="00CC263D"/>
    <w:rsid w:val="00CC5F31"/>
    <w:rsid w:val="00CC6D4A"/>
    <w:rsid w:val="00CC6EEF"/>
    <w:rsid w:val="00CD15E0"/>
    <w:rsid w:val="00CD23E1"/>
    <w:rsid w:val="00CD7F02"/>
    <w:rsid w:val="00CE005B"/>
    <w:rsid w:val="00CE011C"/>
    <w:rsid w:val="00CE2EA9"/>
    <w:rsid w:val="00CE6117"/>
    <w:rsid w:val="00CE6FE7"/>
    <w:rsid w:val="00CE7327"/>
    <w:rsid w:val="00CF02BB"/>
    <w:rsid w:val="00CF1A4A"/>
    <w:rsid w:val="00CF7113"/>
    <w:rsid w:val="00D00088"/>
    <w:rsid w:val="00D0020D"/>
    <w:rsid w:val="00D002E8"/>
    <w:rsid w:val="00D01803"/>
    <w:rsid w:val="00D03063"/>
    <w:rsid w:val="00D0361A"/>
    <w:rsid w:val="00D06942"/>
    <w:rsid w:val="00D11394"/>
    <w:rsid w:val="00D12E27"/>
    <w:rsid w:val="00D16585"/>
    <w:rsid w:val="00D171D1"/>
    <w:rsid w:val="00D20F79"/>
    <w:rsid w:val="00D30ADD"/>
    <w:rsid w:val="00D31092"/>
    <w:rsid w:val="00D34DEB"/>
    <w:rsid w:val="00D35D6E"/>
    <w:rsid w:val="00D43A0D"/>
    <w:rsid w:val="00D44BE2"/>
    <w:rsid w:val="00D46867"/>
    <w:rsid w:val="00D47C86"/>
    <w:rsid w:val="00D526F3"/>
    <w:rsid w:val="00D55039"/>
    <w:rsid w:val="00D56631"/>
    <w:rsid w:val="00D57F60"/>
    <w:rsid w:val="00D60080"/>
    <w:rsid w:val="00D60831"/>
    <w:rsid w:val="00D60984"/>
    <w:rsid w:val="00D6353F"/>
    <w:rsid w:val="00D638AF"/>
    <w:rsid w:val="00D642F9"/>
    <w:rsid w:val="00D70E49"/>
    <w:rsid w:val="00D73095"/>
    <w:rsid w:val="00D74D95"/>
    <w:rsid w:val="00D75A73"/>
    <w:rsid w:val="00D75B33"/>
    <w:rsid w:val="00D77D20"/>
    <w:rsid w:val="00D80FD9"/>
    <w:rsid w:val="00D811DC"/>
    <w:rsid w:val="00D81FC0"/>
    <w:rsid w:val="00D84E8F"/>
    <w:rsid w:val="00D858E2"/>
    <w:rsid w:val="00D917DC"/>
    <w:rsid w:val="00DA4D5B"/>
    <w:rsid w:val="00DB12DC"/>
    <w:rsid w:val="00DB170B"/>
    <w:rsid w:val="00DB5CCF"/>
    <w:rsid w:val="00DC1A0C"/>
    <w:rsid w:val="00DC733E"/>
    <w:rsid w:val="00DD1588"/>
    <w:rsid w:val="00DE4EF9"/>
    <w:rsid w:val="00DE5354"/>
    <w:rsid w:val="00DE78D9"/>
    <w:rsid w:val="00DF2AA4"/>
    <w:rsid w:val="00DF563E"/>
    <w:rsid w:val="00DF57BE"/>
    <w:rsid w:val="00DF7A7C"/>
    <w:rsid w:val="00E0279A"/>
    <w:rsid w:val="00E0470F"/>
    <w:rsid w:val="00E06500"/>
    <w:rsid w:val="00E07B06"/>
    <w:rsid w:val="00E14EBC"/>
    <w:rsid w:val="00E265C4"/>
    <w:rsid w:val="00E27E92"/>
    <w:rsid w:val="00E30DC2"/>
    <w:rsid w:val="00E353B2"/>
    <w:rsid w:val="00E459C3"/>
    <w:rsid w:val="00E469E3"/>
    <w:rsid w:val="00E51F2D"/>
    <w:rsid w:val="00E5415E"/>
    <w:rsid w:val="00E57060"/>
    <w:rsid w:val="00E5735E"/>
    <w:rsid w:val="00E635B6"/>
    <w:rsid w:val="00E6703C"/>
    <w:rsid w:val="00E748BC"/>
    <w:rsid w:val="00E7544A"/>
    <w:rsid w:val="00E75C12"/>
    <w:rsid w:val="00E76507"/>
    <w:rsid w:val="00E87616"/>
    <w:rsid w:val="00E87824"/>
    <w:rsid w:val="00E878A0"/>
    <w:rsid w:val="00E92047"/>
    <w:rsid w:val="00E92456"/>
    <w:rsid w:val="00E93318"/>
    <w:rsid w:val="00E9380E"/>
    <w:rsid w:val="00E93F4C"/>
    <w:rsid w:val="00E94607"/>
    <w:rsid w:val="00EA1729"/>
    <w:rsid w:val="00EA442A"/>
    <w:rsid w:val="00EA5C16"/>
    <w:rsid w:val="00EB07B3"/>
    <w:rsid w:val="00EB2CF9"/>
    <w:rsid w:val="00EB4603"/>
    <w:rsid w:val="00EB6270"/>
    <w:rsid w:val="00EB7940"/>
    <w:rsid w:val="00EB7FEE"/>
    <w:rsid w:val="00EC0503"/>
    <w:rsid w:val="00EC78E9"/>
    <w:rsid w:val="00ED50C9"/>
    <w:rsid w:val="00EE0839"/>
    <w:rsid w:val="00EE085C"/>
    <w:rsid w:val="00EE1092"/>
    <w:rsid w:val="00EE5174"/>
    <w:rsid w:val="00EF000D"/>
    <w:rsid w:val="00EF4251"/>
    <w:rsid w:val="00EF49C8"/>
    <w:rsid w:val="00EF73FD"/>
    <w:rsid w:val="00F07392"/>
    <w:rsid w:val="00F075B1"/>
    <w:rsid w:val="00F10351"/>
    <w:rsid w:val="00F23C2D"/>
    <w:rsid w:val="00F245F0"/>
    <w:rsid w:val="00F31514"/>
    <w:rsid w:val="00F3554B"/>
    <w:rsid w:val="00F41EF0"/>
    <w:rsid w:val="00F445AB"/>
    <w:rsid w:val="00F45ED3"/>
    <w:rsid w:val="00F545A3"/>
    <w:rsid w:val="00F54650"/>
    <w:rsid w:val="00F57873"/>
    <w:rsid w:val="00F60E97"/>
    <w:rsid w:val="00F656AC"/>
    <w:rsid w:val="00F65E87"/>
    <w:rsid w:val="00F7377C"/>
    <w:rsid w:val="00F73AF4"/>
    <w:rsid w:val="00F73D42"/>
    <w:rsid w:val="00F84955"/>
    <w:rsid w:val="00F920C6"/>
    <w:rsid w:val="00F92D1D"/>
    <w:rsid w:val="00FA2A0F"/>
    <w:rsid w:val="00FA6597"/>
    <w:rsid w:val="00FA71A3"/>
    <w:rsid w:val="00FA7644"/>
    <w:rsid w:val="00FB0B4A"/>
    <w:rsid w:val="00FB12AC"/>
    <w:rsid w:val="00FB3342"/>
    <w:rsid w:val="00FB5706"/>
    <w:rsid w:val="00FC1AA0"/>
    <w:rsid w:val="00FC6CB8"/>
    <w:rsid w:val="00FD0AED"/>
    <w:rsid w:val="00FD26D2"/>
    <w:rsid w:val="00FE0E48"/>
    <w:rsid w:val="00FE3121"/>
    <w:rsid w:val="00FE409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3199A"/>
  <w15:docId w15:val="{6321963E-F41F-4D85-8265-39EC94D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0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6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,Akapit z listą BS,Kolorowa lista — akcent 11,sw tekst,Bulleted list,lp1,Preambuła,Colorful Shading - Accent 31,Light List - Accent 51,Akapit normalny,Akapit z listą1,List Paragraph2"/>
    <w:basedOn w:val="Normalny"/>
    <w:link w:val="AkapitzlistZnak"/>
    <w:uiPriority w:val="34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,Akapit z listą BS Znak,Kolorowa lista — akcent 11 Znak,sw tekst Znak,Bulleted list Znak,lp1 Znak,Preambuła Znak,Colorful Shading - Accent 31 Znak"/>
    <w:link w:val="Akapitzlist"/>
    <w:uiPriority w:val="34"/>
    <w:qFormat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66E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9F0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7C6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1">
    <w:name w:val="WWNum1"/>
    <w:basedOn w:val="Bezlisty"/>
    <w:rsid w:val="007C670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DFAF-10B9-4531-B2D1-9EB2C48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144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90</cp:revision>
  <cp:lastPrinted>2017-08-01T19:58:00Z</cp:lastPrinted>
  <dcterms:created xsi:type="dcterms:W3CDTF">2020-12-02T13:06:00Z</dcterms:created>
  <dcterms:modified xsi:type="dcterms:W3CDTF">2023-08-09T06:06:00Z</dcterms:modified>
</cp:coreProperties>
</file>